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28C5" w14:textId="77777777" w:rsidR="00F05889" w:rsidRPr="00F05889" w:rsidRDefault="00F05889" w:rsidP="00F05889">
      <w:pPr>
        <w:pStyle w:val="Standard"/>
        <w:spacing w:line="360" w:lineRule="auto"/>
        <w:jc w:val="both"/>
        <w:rPr>
          <w:rFonts w:hint="eastAsia"/>
          <w:sz w:val="20"/>
          <w:szCs w:val="20"/>
        </w:rPr>
      </w:pPr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Na  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podstawie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  art.  13 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ust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.  1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i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2 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rozporz</w:t>
      </w:r>
      <w:r w:rsidRPr="00F05889">
        <w:rPr>
          <w:rFonts w:ascii="Times New Roman" w:hAnsi="Times New Roman"/>
          <w:color w:val="000000"/>
          <w:sz w:val="20"/>
          <w:szCs w:val="20"/>
        </w:rPr>
        <w:t>ądzenia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</w:rPr>
        <w:t xml:space="preserve">  Parlamentu Europejskiego i Rady (UE) 2016/679</w:t>
      </w:r>
    </w:p>
    <w:p w14:paraId="60CFC2EA" w14:textId="77777777" w:rsidR="00F05889" w:rsidRPr="00F05889" w:rsidRDefault="00F05889" w:rsidP="00F05889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05889">
        <w:rPr>
          <w:rFonts w:ascii="Times New Roman" w:hAnsi="Times New Roman"/>
          <w:color w:val="000000"/>
          <w:sz w:val="20"/>
          <w:szCs w:val="20"/>
        </w:rPr>
        <w:t>z dnia 27 kwietnia 2016 roku w sprawie ochrony osób fizycznych w związku z przetwarzaniem danych osobowych i w sprawie swobodnego przepływu takich danych oraz uchylenia dyrektywy 95/46/WE (ogólne rozporządzenie o ochronie danych osobowych)  (Dz. Urz. UE L Nr 119 z 2016 r.)   informuję, że:</w:t>
      </w:r>
    </w:p>
    <w:p w14:paraId="1D757170" w14:textId="77777777" w:rsidR="00F05889" w:rsidRPr="00F05889" w:rsidRDefault="00F05889" w:rsidP="00F05889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0"/>
          <w:szCs w:val="20"/>
        </w:rPr>
      </w:pP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Administratorem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uzyskanych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 od 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Pani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/Pana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danych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osobowych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 jest </w:t>
      </w:r>
      <w:r w:rsidRPr="00F05889">
        <w:rPr>
          <w:rFonts w:ascii="Times New Roman" w:hAnsi="Times New Roman"/>
          <w:b/>
          <w:color w:val="000000"/>
          <w:sz w:val="20"/>
          <w:szCs w:val="20"/>
          <w:lang w:val="en-US"/>
        </w:rPr>
        <w:t>O</w:t>
      </w:r>
      <w:r w:rsidRPr="00F05889">
        <w:rPr>
          <w:rFonts w:ascii="Times New Roman" w:hAnsi="Times New Roman"/>
          <w:b/>
          <w:color w:val="000000"/>
          <w:sz w:val="20"/>
          <w:szCs w:val="20"/>
        </w:rPr>
        <w:t>środek Pomocy Społecznej</w:t>
      </w:r>
    </w:p>
    <w:p w14:paraId="3D8D94C7" w14:textId="77777777" w:rsidR="00F05889" w:rsidRPr="00F05889" w:rsidRDefault="00F05889" w:rsidP="00F05889">
      <w:pPr>
        <w:pStyle w:val="Standard"/>
        <w:spacing w:line="360" w:lineRule="auto"/>
        <w:jc w:val="both"/>
        <w:rPr>
          <w:rFonts w:ascii="Times New Roman" w:hAnsi="Times New Roman"/>
          <w:b/>
          <w:color w:val="000000"/>
          <w:sz w:val="20"/>
          <w:szCs w:val="20"/>
          <w:lang w:val="en-US"/>
        </w:rPr>
      </w:pPr>
      <w:r w:rsidRPr="00F05889">
        <w:rPr>
          <w:rFonts w:ascii="Times New Roman" w:hAnsi="Times New Roman"/>
          <w:b/>
          <w:color w:val="000000"/>
          <w:sz w:val="20"/>
          <w:szCs w:val="20"/>
        </w:rPr>
        <w:t xml:space="preserve">w Krośnie Odrzańskim z siedzibą w Krośnie Odrzańskim przy ul. Piastów 10h,  email: </w:t>
      </w:r>
      <w:r w:rsidRPr="00F05889">
        <w:rPr>
          <w:rFonts w:ascii="Times New Roman" w:hAnsi="Times New Roman"/>
          <w:b/>
          <w:color w:val="0000FF"/>
          <w:sz w:val="20"/>
          <w:szCs w:val="20"/>
          <w:u w:val="single"/>
        </w:rPr>
        <w:t>ops@krosnoodrzanskie.pl</w:t>
      </w:r>
      <w:r w:rsidRPr="00F05889">
        <w:rPr>
          <w:rFonts w:ascii="Times New Roman" w:hAnsi="Times New Roman"/>
          <w:b/>
          <w:color w:val="000000"/>
          <w:sz w:val="20"/>
          <w:szCs w:val="20"/>
          <w:lang w:val="en-US"/>
        </w:rPr>
        <w:t>, tel. 68 383 3360;</w:t>
      </w:r>
    </w:p>
    <w:p w14:paraId="7B916DE1" w14:textId="77777777" w:rsidR="00F05889" w:rsidRPr="00F05889" w:rsidRDefault="00F05889" w:rsidP="00F0588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F05889">
        <w:rPr>
          <w:rFonts w:ascii="Times New Roman" w:hAnsi="Times New Roman"/>
          <w:sz w:val="20"/>
          <w:szCs w:val="20"/>
        </w:rPr>
        <w:t xml:space="preserve">Inspektorem Ochrony Danych Osobowych w ośrodku Pomocy Społecznej w Krośnie Odrzańskim jest Pan Waldemar </w:t>
      </w:r>
      <w:proofErr w:type="spellStart"/>
      <w:r w:rsidRPr="00F05889">
        <w:rPr>
          <w:rFonts w:ascii="Times New Roman" w:hAnsi="Times New Roman"/>
          <w:sz w:val="20"/>
          <w:szCs w:val="20"/>
        </w:rPr>
        <w:t>Kaak</w:t>
      </w:r>
      <w:proofErr w:type="spellEnd"/>
      <w:r w:rsidRPr="00F05889">
        <w:rPr>
          <w:rFonts w:ascii="Times New Roman" w:hAnsi="Times New Roman"/>
          <w:sz w:val="20"/>
          <w:szCs w:val="20"/>
        </w:rPr>
        <w:t xml:space="preserve">, adres e-mail: </w:t>
      </w:r>
      <w:hyperlink r:id="rId5" w:history="1">
        <w:r w:rsidRPr="00F05889">
          <w:rPr>
            <w:rStyle w:val="Hipercze"/>
            <w:rFonts w:ascii="Times New Roman" w:hAnsi="Times New Roman"/>
            <w:sz w:val="20"/>
            <w:szCs w:val="20"/>
          </w:rPr>
          <w:t>insp.ochrony.danych@wp.pl</w:t>
        </w:r>
      </w:hyperlink>
      <w:r w:rsidRPr="00F0588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05889">
        <w:rPr>
          <w:rFonts w:ascii="Times New Roman" w:hAnsi="Times New Roman"/>
          <w:sz w:val="20"/>
          <w:szCs w:val="20"/>
        </w:rPr>
        <w:t>tel</w:t>
      </w:r>
      <w:proofErr w:type="spellEnd"/>
      <w:r w:rsidRPr="00F05889">
        <w:rPr>
          <w:rFonts w:ascii="Times New Roman" w:hAnsi="Times New Roman"/>
          <w:sz w:val="20"/>
          <w:szCs w:val="20"/>
        </w:rPr>
        <w:t>: 660 567 115;</w:t>
      </w:r>
    </w:p>
    <w:p w14:paraId="15315DE8" w14:textId="77777777" w:rsidR="00F05889" w:rsidRPr="00F05889" w:rsidRDefault="00F05889" w:rsidP="00F05889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0"/>
          <w:szCs w:val="20"/>
        </w:rPr>
      </w:pP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Pani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/Pana  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dane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osobowe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przetwarzane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b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</w:rPr>
        <w:t>ędą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</w:rPr>
        <w:t xml:space="preserve"> w celu ustalenia prawa do jednorazowego świadczenia</w:t>
      </w:r>
    </w:p>
    <w:p w14:paraId="21EC48DA" w14:textId="77777777" w:rsidR="00F05889" w:rsidRPr="00F05889" w:rsidRDefault="00F05889" w:rsidP="00F05889">
      <w:pPr>
        <w:pStyle w:val="Standard"/>
        <w:spacing w:line="360" w:lineRule="auto"/>
        <w:jc w:val="both"/>
        <w:rPr>
          <w:rFonts w:hint="eastAsia"/>
          <w:sz w:val="20"/>
          <w:szCs w:val="20"/>
        </w:rPr>
      </w:pPr>
      <w:r w:rsidRPr="00F05889">
        <w:rPr>
          <w:rFonts w:ascii="Times New Roman" w:hAnsi="Times New Roman"/>
          <w:color w:val="000000"/>
          <w:sz w:val="20"/>
          <w:szCs w:val="20"/>
        </w:rPr>
        <w:t>z tytułu urodzenia się dziecka, u którego zdiagnozowano ciężkie i nieodwracalne upośledzenie albo nieuleczalną chorobę zagrażającą życiu, które powstały w prenatalnym okresie rozwoju dziecka lub w czasie porodu na   podstawie    art.    10    ustawy    z    dnia   04  listopada 2016 r. o wsparciu kobiet w ciąży i rodzin ,,Za życiem” (Dz. U. z 2020 r., poz.1329 );</w:t>
      </w:r>
    </w:p>
    <w:p w14:paraId="00B3962F" w14:textId="77777777" w:rsidR="00F05889" w:rsidRPr="00F05889" w:rsidRDefault="00F05889" w:rsidP="00F05889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0"/>
          <w:szCs w:val="20"/>
        </w:rPr>
      </w:pP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podanie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przez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Pani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</w:rPr>
        <w:t>ą/Pana danych jest niezbędne do przyznania świadczenia, o które się Pani/Pan ubiega. Podanie danych jest wymogiem ustawowym. W przypadku ich niepodania nie będzie możliwe przeprowadzenie postępowania administracyjnego;</w:t>
      </w:r>
    </w:p>
    <w:p w14:paraId="04954B64" w14:textId="77777777" w:rsidR="00F05889" w:rsidRPr="00F05889" w:rsidRDefault="00F05889" w:rsidP="00F05889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0"/>
          <w:szCs w:val="20"/>
        </w:rPr>
      </w:pP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odbiorcami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 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podanych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 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przez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 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Pani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</w:rPr>
        <w:t>ą/Pana   danych będą mogły być jedynie podmioty upoważnione</w:t>
      </w:r>
    </w:p>
    <w:p w14:paraId="6E79E549" w14:textId="77777777" w:rsidR="00F05889" w:rsidRPr="00F05889" w:rsidRDefault="00F05889" w:rsidP="00F05889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05889">
        <w:rPr>
          <w:rFonts w:ascii="Times New Roman" w:hAnsi="Times New Roman"/>
          <w:color w:val="000000"/>
          <w:sz w:val="20"/>
          <w:szCs w:val="20"/>
        </w:rPr>
        <w:t>z mocy prawa;</w:t>
      </w:r>
    </w:p>
    <w:p w14:paraId="555E226E" w14:textId="77777777" w:rsidR="00F05889" w:rsidRPr="00F05889" w:rsidRDefault="00F05889" w:rsidP="00F05889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0"/>
          <w:szCs w:val="20"/>
        </w:rPr>
      </w:pP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Pani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/Pana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dane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>osobowe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lang w:val="en-US"/>
        </w:rPr>
        <w:t xml:space="preserve"> b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</w:rPr>
        <w:t>ędą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</w:rPr>
        <w:t xml:space="preserve"> przetwarzane przez okres 5 lat licząc od kolejnego roku, w którym nastąpiło zaprzestanie udzielania Pani/Pana świadczenia;</w:t>
      </w:r>
    </w:p>
    <w:p w14:paraId="175BA8C2" w14:textId="77777777" w:rsidR="00F05889" w:rsidRPr="00F05889" w:rsidRDefault="00F05889" w:rsidP="00F05889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0"/>
          <w:szCs w:val="20"/>
        </w:rPr>
      </w:pP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posiada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Pani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/Pan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prawo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dost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ępu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do treści swoich danych, prawo ich sprostowania oraz ograniczenia ich przetwarzania;</w:t>
      </w:r>
    </w:p>
    <w:p w14:paraId="3265E94D" w14:textId="77777777" w:rsidR="00F05889" w:rsidRPr="00F05889" w:rsidRDefault="00F05889" w:rsidP="00F05889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0"/>
          <w:szCs w:val="20"/>
        </w:rPr>
      </w:pP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Pani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/Pana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dane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osobowe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b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ędą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przetwarzane również w sposób zautomatyzowany, tj. przy wykorzystaniu komputerów;</w:t>
      </w:r>
    </w:p>
    <w:p w14:paraId="0AB40C1D" w14:textId="77777777" w:rsidR="00F05889" w:rsidRPr="00F05889" w:rsidRDefault="00F05889" w:rsidP="00F05889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0"/>
          <w:szCs w:val="20"/>
        </w:rPr>
      </w:pP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dane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udost</w:t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ępnione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przez Panią/Pana nie będą podlegały profilowaniu;</w:t>
      </w:r>
    </w:p>
    <w:p w14:paraId="38415F8B" w14:textId="77777777" w:rsidR="00F05889" w:rsidRPr="00F05889" w:rsidRDefault="00F05889" w:rsidP="00F05889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0"/>
          <w:szCs w:val="20"/>
        </w:rPr>
      </w:pP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w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przypadku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uznania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że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przetwarzanie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Pani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/Pana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danych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osobowych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narusza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przepisy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ogólnego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Rozporządzenia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o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ochronie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danych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osobowych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z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dnia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27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kwietnia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2016 r.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przys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ługuje Pani/Panu prawo do wniesienia skargi do organu nadzorczego, którym jest Prezes Urzędu   Ochrony   Danych   Osobowych.</w:t>
      </w:r>
    </w:p>
    <w:p w14:paraId="3EFB3B60" w14:textId="77777777" w:rsidR="00F05889" w:rsidRPr="00F05889" w:rsidRDefault="00F05889" w:rsidP="00F05889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</w:pPr>
    </w:p>
    <w:p w14:paraId="4721B096" w14:textId="77777777" w:rsidR="00F05889" w:rsidRPr="00F05889" w:rsidRDefault="00F05889" w:rsidP="00F05889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</w:pP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    …………………….</w:t>
      </w:r>
    </w:p>
    <w:p w14:paraId="728034BE" w14:textId="77777777" w:rsidR="00F05889" w:rsidRPr="00F05889" w:rsidRDefault="00F05889" w:rsidP="00F05889">
      <w:pPr>
        <w:pStyle w:val="Standard"/>
        <w:spacing w:line="360" w:lineRule="auto"/>
        <w:jc w:val="both"/>
        <w:rPr>
          <w:rFonts w:hint="eastAsia"/>
          <w:sz w:val="16"/>
          <w:szCs w:val="16"/>
        </w:rPr>
      </w:pPr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  <w:lang w:val="en-US"/>
        </w:rPr>
        <w:t>(</w:t>
      </w:r>
      <w:proofErr w:type="spellStart"/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  <w:lang w:val="en-US"/>
        </w:rPr>
        <w:t>piecz</w:t>
      </w:r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ątka</w:t>
      </w:r>
      <w:proofErr w:type="spellEnd"/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i podpis pracownika przekazującego informację)</w:t>
      </w:r>
    </w:p>
    <w:p w14:paraId="3B745D73" w14:textId="77777777" w:rsidR="00F05889" w:rsidRPr="00F05889" w:rsidRDefault="00F05889" w:rsidP="00F05889">
      <w:pPr>
        <w:pStyle w:val="Standard"/>
        <w:spacing w:line="360" w:lineRule="auto"/>
        <w:ind w:firstLine="709"/>
        <w:jc w:val="both"/>
        <w:rPr>
          <w:rFonts w:hint="eastAsia"/>
          <w:sz w:val="20"/>
          <w:szCs w:val="20"/>
        </w:rPr>
      </w:pP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  <w:t xml:space="preserve">    </w:t>
      </w:r>
      <w:proofErr w:type="spellStart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Zosta</w:t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łem</w:t>
      </w:r>
      <w:proofErr w:type="spellEnd"/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zapoznana/y</w:t>
      </w:r>
    </w:p>
    <w:p w14:paraId="7A31EB80" w14:textId="34373E49" w:rsidR="00F05889" w:rsidRPr="00F05889" w:rsidRDefault="00F05889" w:rsidP="00F05889">
      <w:pPr>
        <w:pStyle w:val="Standard"/>
        <w:spacing w:line="360" w:lineRule="auto"/>
        <w:ind w:firstLine="709"/>
        <w:jc w:val="both"/>
        <w:rPr>
          <w:rFonts w:hint="eastAsia"/>
          <w:sz w:val="20"/>
          <w:szCs w:val="20"/>
        </w:rPr>
      </w:pP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          </w:t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……………………………..</w:t>
      </w:r>
    </w:p>
    <w:p w14:paraId="68248ED3" w14:textId="77777777" w:rsidR="00F05889" w:rsidRPr="00F05889" w:rsidRDefault="00F05889" w:rsidP="00F05889">
      <w:pPr>
        <w:pStyle w:val="Standard"/>
        <w:spacing w:line="360" w:lineRule="auto"/>
        <w:ind w:firstLine="709"/>
        <w:jc w:val="both"/>
        <w:rPr>
          <w:rFonts w:hint="eastAsia"/>
          <w:sz w:val="16"/>
          <w:szCs w:val="16"/>
        </w:rPr>
      </w:pP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0588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ab/>
        <w:t xml:space="preserve">             </w:t>
      </w:r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  <w:lang w:val="en-US"/>
        </w:rPr>
        <w:t xml:space="preserve">(data </w:t>
      </w:r>
      <w:proofErr w:type="spellStart"/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  <w:lang w:val="en-US"/>
        </w:rPr>
        <w:t>i</w:t>
      </w:r>
      <w:proofErr w:type="spellEnd"/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  <w:lang w:val="en-US"/>
        </w:rPr>
        <w:t>podpis</w:t>
      </w:r>
      <w:proofErr w:type="spellEnd"/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  <w:lang w:val="en-US"/>
        </w:rPr>
        <w:t>osoby</w:t>
      </w:r>
      <w:proofErr w:type="spellEnd"/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  <w:lang w:val="en-US"/>
        </w:rPr>
        <w:t>pinformowanej</w:t>
      </w:r>
      <w:proofErr w:type="spellEnd"/>
      <w:r w:rsidRPr="00F05889">
        <w:rPr>
          <w:rFonts w:ascii="Times New Roman" w:hAnsi="Times New Roman"/>
          <w:color w:val="000000"/>
          <w:sz w:val="16"/>
          <w:szCs w:val="16"/>
          <w:shd w:val="clear" w:color="auto" w:fill="FFFFFF"/>
          <w:lang w:val="en-US"/>
        </w:rPr>
        <w:t>)</w:t>
      </w:r>
    </w:p>
    <w:p w14:paraId="20C43ECC" w14:textId="77777777" w:rsidR="00983FDF" w:rsidRDefault="00983FDF"/>
    <w:sectPr w:rsidR="0098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2717F"/>
    <w:multiLevelType w:val="multilevel"/>
    <w:tmpl w:val="E9586D7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6914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83"/>
    <w:rsid w:val="00983FDF"/>
    <w:rsid w:val="00A94583"/>
    <w:rsid w:val="00F0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E5EA"/>
  <w15:chartTrackingRefBased/>
  <w15:docId w15:val="{7234010A-6978-40D0-B730-79BB319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58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05889"/>
    <w:rPr>
      <w:color w:val="0563C1"/>
      <w:u w:val="single"/>
    </w:rPr>
  </w:style>
  <w:style w:type="paragraph" w:styleId="Akapitzlist">
    <w:name w:val="List Paragraph"/>
    <w:basedOn w:val="Normalny"/>
    <w:rsid w:val="00F05889"/>
    <w:pPr>
      <w:autoSpaceDN w:val="0"/>
      <w:spacing w:line="254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.ochrony.danych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Paprzycka</dc:creator>
  <cp:keywords/>
  <dc:description/>
  <cp:lastModifiedBy>Ewa Paprzycka</cp:lastModifiedBy>
  <cp:revision>2</cp:revision>
  <dcterms:created xsi:type="dcterms:W3CDTF">2023-01-03T09:01:00Z</dcterms:created>
  <dcterms:modified xsi:type="dcterms:W3CDTF">2023-01-03T09:02:00Z</dcterms:modified>
</cp:coreProperties>
</file>